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B7FC" w14:textId="77777777" w:rsidR="00435F14" w:rsidRDefault="00000000">
      <w:pPr>
        <w:spacing w:line="360" w:lineRule="auto"/>
        <w:jc w:val="right"/>
        <w:rPr>
          <w:rFonts w:ascii="Calibri" w:eastAsia="Calibri" w:hAnsi="Calibri" w:cs="Calibri"/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25A006" wp14:editId="4A78FC7E">
            <wp:simplePos x="0" y="0"/>
            <wp:positionH relativeFrom="column">
              <wp:posOffset>3905250</wp:posOffset>
            </wp:positionH>
            <wp:positionV relativeFrom="paragraph">
              <wp:posOffset>157163</wp:posOffset>
            </wp:positionV>
            <wp:extent cx="1900238" cy="1240061"/>
            <wp:effectExtent l="0" t="0" r="0" b="0"/>
            <wp:wrapTopAndBottom distT="114300" distB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1240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E7B406C" wp14:editId="7963301E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519742" cy="1319213"/>
            <wp:effectExtent l="0" t="0" r="0" b="0"/>
            <wp:wrapTopAndBottom distT="114300" distB="1143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l="4368" t="25623" r="3934" b="26289"/>
                    <a:stretch>
                      <a:fillRect/>
                    </a:stretch>
                  </pic:blipFill>
                  <pic:spPr>
                    <a:xfrm>
                      <a:off x="0" y="0"/>
                      <a:ext cx="2519742" cy="131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D39FAA3" wp14:editId="64513646">
            <wp:simplePos x="0" y="0"/>
            <wp:positionH relativeFrom="column">
              <wp:posOffset>2619375</wp:posOffset>
            </wp:positionH>
            <wp:positionV relativeFrom="paragraph">
              <wp:posOffset>133350</wp:posOffset>
            </wp:positionV>
            <wp:extent cx="1281113" cy="1281113"/>
            <wp:effectExtent l="0" t="0" r="0" b="0"/>
            <wp:wrapTopAndBottom distT="114300" distB="11430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A21205" w14:textId="77777777" w:rsidR="00435F14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Universidade Federal do Rio de Janeiro</w:t>
      </w:r>
    </w:p>
    <w:p w14:paraId="589A0AA1" w14:textId="77777777" w:rsidR="00435F14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Pós-graduação em Imunologia e Inflamação</w:t>
      </w:r>
    </w:p>
    <w:p w14:paraId="2896A0E6" w14:textId="77777777" w:rsidR="00435F14" w:rsidRDefault="00435F14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A76C4D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comissão organizadora do </w:t>
      </w:r>
      <w:r>
        <w:rPr>
          <w:rFonts w:ascii="Calibri" w:eastAsia="Calibri" w:hAnsi="Calibri" w:cs="Calibri"/>
          <w:b/>
          <w:sz w:val="24"/>
          <w:szCs w:val="24"/>
        </w:rPr>
        <w:t>III Curso de Inverno do Programa de Pós-graduação em Imunologia  e Inflamação</w:t>
      </w:r>
      <w:r>
        <w:rPr>
          <w:rFonts w:ascii="Calibri" w:eastAsia="Calibri" w:hAnsi="Calibri" w:cs="Calibri"/>
          <w:sz w:val="24"/>
          <w:szCs w:val="24"/>
        </w:rPr>
        <w:t xml:space="preserve"> (IMPG/CCS/UFRJ) divulga os requisitos, critérios e orientações para as </w:t>
      </w:r>
      <w:r>
        <w:rPr>
          <w:rFonts w:ascii="Calibri" w:eastAsia="Calibri" w:hAnsi="Calibri" w:cs="Calibri"/>
          <w:b/>
          <w:sz w:val="24"/>
          <w:szCs w:val="24"/>
        </w:rPr>
        <w:t>candidaturas</w:t>
      </w:r>
      <w:r>
        <w:rPr>
          <w:rFonts w:ascii="Calibri" w:eastAsia="Calibri" w:hAnsi="Calibri" w:cs="Calibri"/>
          <w:sz w:val="24"/>
          <w:szCs w:val="24"/>
        </w:rPr>
        <w:t xml:space="preserve"> e </w:t>
      </w:r>
      <w:r>
        <w:rPr>
          <w:rFonts w:ascii="Calibri" w:eastAsia="Calibri" w:hAnsi="Calibri" w:cs="Calibri"/>
          <w:b/>
          <w:sz w:val="24"/>
          <w:szCs w:val="24"/>
        </w:rPr>
        <w:t>inscrições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2F28A28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AB059C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geral</w:t>
      </w:r>
    </w:p>
    <w:p w14:paraId="05030CDD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Evento destinado a estudantes de graduação com objetivo de proporcionar discussões acerca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da Imunologia básica e aplicada, desenvolver atividades práticas relacionadas às técnicas utilizadas no desenvolvimento de pesquisas na área de Imunologia e promover a troca de experiências entre os participantes, organizadores e corpo discente e docente do Programa de Pós-graduação em Imunologia e Inflamação.</w:t>
      </w:r>
    </w:p>
    <w:p w14:paraId="61112FEF" w14:textId="77777777" w:rsidR="00435F1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68BFC2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Público-alvo e número de vagas</w:t>
      </w:r>
    </w:p>
    <w:p w14:paraId="2C9170CF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público-alvo são estudantes dos cursos de graduação e recém-formados de cursos de nível superior relacionados à área das Ciências Biomédicas e afins.</w:t>
      </w:r>
    </w:p>
    <w:p w14:paraId="62A18E70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Serão oferecidas </w:t>
      </w:r>
      <w:r>
        <w:rPr>
          <w:rFonts w:ascii="Calibri" w:eastAsia="Calibri" w:hAnsi="Calibri" w:cs="Calibri"/>
          <w:b/>
          <w:sz w:val="24"/>
          <w:szCs w:val="24"/>
        </w:rPr>
        <w:t>40 vagas</w:t>
      </w:r>
      <w:r>
        <w:rPr>
          <w:rFonts w:ascii="Calibri" w:eastAsia="Calibri" w:hAnsi="Calibri" w:cs="Calibri"/>
          <w:sz w:val="24"/>
          <w:szCs w:val="24"/>
        </w:rPr>
        <w:t xml:space="preserve"> para a modalidade com aulas práticas + teóricas (</w:t>
      </w:r>
      <w:proofErr w:type="spellStart"/>
      <w:r>
        <w:rPr>
          <w:rFonts w:ascii="Calibri" w:eastAsia="Calibri" w:hAnsi="Calibri" w:cs="Calibri"/>
          <w:sz w:val="24"/>
          <w:szCs w:val="24"/>
        </w:rPr>
        <w:t>manhã+tarde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das quais </w:t>
      </w: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20%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serão destinadas a ações afirmativas (</w:t>
      </w: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8 vagas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). Para concorrer às vagas de ação afirmativa o(a) interessado(a) deverá anexar um documento oficial da instituição de ensino, na qual está matriculado, que comprove o acesso a vaga de graduação através de ações afirmativas destinadas a: Pessoas pretas ou pardas; Pessoas indígenas; Pessoas com hipossuficiência econômica, ou seja, com renda per capita de até um salário-mínimo (categoria vulnerabilidade econômica); Pessoas com deficiência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AE24556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8AEE9B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Local e data de realização</w:t>
      </w:r>
    </w:p>
    <w:p w14:paraId="3DF05540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curso será realizado na modalidade presencial no período de </w:t>
      </w:r>
      <w:r>
        <w:rPr>
          <w:rFonts w:ascii="Calibri" w:eastAsia="Calibri" w:hAnsi="Calibri" w:cs="Calibri"/>
          <w:b/>
          <w:sz w:val="24"/>
          <w:szCs w:val="24"/>
        </w:rPr>
        <w:t xml:space="preserve">04/08/2025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z w:val="24"/>
          <w:szCs w:val="24"/>
        </w:rPr>
        <w:t>08/08/2025</w:t>
      </w:r>
      <w:r>
        <w:rPr>
          <w:rFonts w:ascii="Calibri" w:eastAsia="Calibri" w:hAnsi="Calibri" w:cs="Calibri"/>
          <w:sz w:val="24"/>
          <w:szCs w:val="24"/>
        </w:rPr>
        <w:t xml:space="preserve"> no Centro de Ciências da Saúde  (CCS), bloco I – Cidade Universitária da UFRJ, Ilha do Fundão - Rio de Janeiro, no período das 9h às 17h.</w:t>
      </w:r>
    </w:p>
    <w:p w14:paraId="480340C8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D90BE7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Carga horária</w:t>
      </w:r>
    </w:p>
    <w:p w14:paraId="04AA6F31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carga horária total é de 40h.</w:t>
      </w:r>
    </w:p>
    <w:p w14:paraId="19786F37" w14:textId="77777777" w:rsidR="00435F14" w:rsidRDefault="00435F14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3C4F3E3D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Inscrições, requisitos e seleção </w:t>
      </w:r>
    </w:p>
    <w:p w14:paraId="471378E9" w14:textId="68038061" w:rsidR="00435F14" w:rsidRDefault="00000000">
      <w:pPr>
        <w:spacing w:after="16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candidatos interessados deverão se inscrever pelo site do evento disponível no endereço eletrônico </w:t>
      </w:r>
      <w:hyperlink r:id="rId9" w:history="1">
        <w:r w:rsidR="00D85F33" w:rsidRPr="0040480F">
          <w:rPr>
            <w:rStyle w:val="Hyperlink"/>
            <w:rFonts w:ascii="Calibri" w:eastAsia="Calibri" w:hAnsi="Calibri" w:cs="Calibri"/>
            <w:sz w:val="24"/>
            <w:szCs w:val="24"/>
          </w:rPr>
          <w:t>https://posimuno.imppg.ufrj.br/3o-curso-de-inverno-do-ppg-ii/</w:t>
        </w:r>
      </w:hyperlink>
      <w:r w:rsidR="00D85F3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 dia </w:t>
      </w:r>
      <w:r>
        <w:rPr>
          <w:rFonts w:ascii="Calibri" w:eastAsia="Calibri" w:hAnsi="Calibri" w:cs="Calibri"/>
          <w:b/>
          <w:sz w:val="24"/>
          <w:szCs w:val="24"/>
        </w:rPr>
        <w:t>19/05/2025</w:t>
      </w:r>
      <w:r>
        <w:rPr>
          <w:rFonts w:ascii="Calibri" w:eastAsia="Calibri" w:hAnsi="Calibri" w:cs="Calibri"/>
          <w:sz w:val="24"/>
          <w:szCs w:val="24"/>
        </w:rPr>
        <w:t xml:space="preserve"> ao dia </w:t>
      </w:r>
      <w:r>
        <w:rPr>
          <w:rFonts w:ascii="Calibri" w:eastAsia="Calibri" w:hAnsi="Calibri" w:cs="Calibri"/>
          <w:b/>
          <w:sz w:val="24"/>
          <w:szCs w:val="24"/>
        </w:rPr>
        <w:t>13/06/2025</w:t>
      </w:r>
      <w:r>
        <w:rPr>
          <w:rFonts w:ascii="Calibri" w:eastAsia="Calibri" w:hAnsi="Calibri" w:cs="Calibri"/>
          <w:sz w:val="24"/>
          <w:szCs w:val="24"/>
        </w:rPr>
        <w:t xml:space="preserve">, não serão aceitas inscrições submetidas fora desse prazo. </w:t>
      </w:r>
    </w:p>
    <w:p w14:paraId="511258D0" w14:textId="77777777" w:rsidR="00435F14" w:rsidRDefault="00000000">
      <w:pPr>
        <w:spacing w:after="16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Como critério de elegibilidade, </w:t>
      </w:r>
      <w:r>
        <w:rPr>
          <w:rFonts w:ascii="Calibri" w:eastAsia="Calibri" w:hAnsi="Calibri" w:cs="Calibri"/>
          <w:b/>
          <w:sz w:val="24"/>
          <w:szCs w:val="24"/>
        </w:rPr>
        <w:t>será necessário que o(a) candidato(a) tenha cursado a disciplina Imunologia ou equivalente</w:t>
      </w:r>
      <w:r>
        <w:rPr>
          <w:rFonts w:ascii="Calibri" w:eastAsia="Calibri" w:hAnsi="Calibri" w:cs="Calibri"/>
          <w:sz w:val="24"/>
          <w:szCs w:val="24"/>
        </w:rPr>
        <w:t xml:space="preserve">, sendo necessária a comprovação por meio da apresentação do histórico escolar da graduação no ato da confirmação da participação no evento. </w:t>
      </w:r>
    </w:p>
    <w:p w14:paraId="47E5F90E" w14:textId="77777777" w:rsidR="00435F14" w:rsidRDefault="00435F14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5C907197" w14:textId="77777777" w:rsidR="00435F14" w:rsidRDefault="00000000">
      <w:pPr>
        <w:spacing w:after="16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seleção dos candidatos levará em consideração a análise de uma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carta de intenção anônima</w:t>
      </w:r>
      <w:r>
        <w:rPr>
          <w:rFonts w:ascii="Calibri" w:eastAsia="Calibri" w:hAnsi="Calibri" w:cs="Calibri"/>
          <w:sz w:val="24"/>
          <w:szCs w:val="24"/>
        </w:rPr>
        <w:t xml:space="preserve"> que deverá ser submetida no campo indicado no formulário de inscrição. Para elaboração da carta de intenção o candidato deverá seguir as seguintes regras:</w:t>
      </w:r>
    </w:p>
    <w:p w14:paraId="2C629017" w14:textId="77777777" w:rsidR="00435F14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NÃO INCLUIR nome ou informações pessoais (carta deve ser anônima);  </w:t>
      </w:r>
    </w:p>
    <w:p w14:paraId="5C3E7ADA" w14:textId="77777777" w:rsidR="00435F14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 NÃO INCLUIR informações que possibilitem a identificação sobre estágio ou laboratório/instituição onde desenvolve pesquisa (carta anônima). Ao apresentar suas experiências profissionais seja generalista;</w:t>
      </w:r>
    </w:p>
    <w:p w14:paraId="63FBD562" w14:textId="77777777" w:rsidR="00435F14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3) NÃO INCLUIR informações que possibilitem a identificação de orientadores ou tutores ou professores (carta deve ser anônima);</w:t>
      </w:r>
    </w:p>
    <w:p w14:paraId="4F3608C9" w14:textId="77777777" w:rsidR="00435F14" w:rsidRDefault="00000000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Sugestão do que incluir na carta: descrever os principais interesses profissionais, a motivação para se inscrever neste curso e suas expectativas e como o curso poderá impactar na sua vida profissional.</w:t>
      </w:r>
    </w:p>
    <w:p w14:paraId="66FBEE58" w14:textId="77777777" w:rsidR="00435F14" w:rsidRDefault="00435F14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F39250" w14:textId="77777777" w:rsidR="00435F14" w:rsidRDefault="00000000">
      <w:pPr>
        <w:spacing w:after="16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resultado da seleção dos candidatos será divulgado no site do Programa de Pós-graduação em Imunologia e Inflamação (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https://www.posimuno.imppg.ufrj.br/index.php/pt/home-pt-br</w:t>
        </w:r>
      </w:hyperlink>
      <w:r>
        <w:rPr>
          <w:rFonts w:ascii="Calibri" w:eastAsia="Calibri" w:hAnsi="Calibri" w:cs="Calibri"/>
          <w:sz w:val="24"/>
          <w:szCs w:val="24"/>
        </w:rPr>
        <w:t xml:space="preserve">) em </w:t>
      </w:r>
      <w:r>
        <w:rPr>
          <w:rFonts w:ascii="Calibri" w:eastAsia="Calibri" w:hAnsi="Calibri" w:cs="Calibri"/>
          <w:b/>
          <w:sz w:val="24"/>
          <w:szCs w:val="24"/>
        </w:rPr>
        <w:t>01/07/2025</w:t>
      </w:r>
      <w:r>
        <w:rPr>
          <w:rFonts w:ascii="Calibri" w:eastAsia="Calibri" w:hAnsi="Calibri" w:cs="Calibri"/>
          <w:sz w:val="24"/>
          <w:szCs w:val="24"/>
        </w:rPr>
        <w:t xml:space="preserve"> até às 17h (Horário de Brasília). </w:t>
      </w:r>
    </w:p>
    <w:p w14:paraId="4040F9EE" w14:textId="77777777" w:rsidR="00435F14" w:rsidRDefault="00000000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sz w:val="24"/>
          <w:szCs w:val="24"/>
        </w:rPr>
        <w:t xml:space="preserve">Os candidatos selecionados deverão confirmar ou declinar a participação no curso até </w:t>
      </w:r>
      <w:r>
        <w:rPr>
          <w:rFonts w:ascii="Calibri" w:eastAsia="Calibri" w:hAnsi="Calibri" w:cs="Calibri"/>
          <w:b/>
          <w:sz w:val="24"/>
          <w:szCs w:val="24"/>
        </w:rPr>
        <w:t xml:space="preserve">05/07/2025 </w:t>
      </w:r>
      <w:r>
        <w:rPr>
          <w:rFonts w:ascii="Calibri" w:eastAsia="Calibri" w:hAnsi="Calibri" w:cs="Calibri"/>
          <w:sz w:val="24"/>
          <w:szCs w:val="24"/>
        </w:rPr>
        <w:t>para garantir sua vaga. Na ausência de resposta ou diante da impossibilidade de participação no curso, a(s) vaga(s) será(</w:t>
      </w:r>
      <w:proofErr w:type="spellStart"/>
      <w:r>
        <w:rPr>
          <w:rFonts w:ascii="Calibri" w:eastAsia="Calibri" w:hAnsi="Calibri" w:cs="Calibri"/>
          <w:sz w:val="24"/>
          <w:szCs w:val="24"/>
        </w:rPr>
        <w:t>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disponibilizada(s) aos candidatos excedentes, que serão convocados entre os dias </w:t>
      </w:r>
      <w:r>
        <w:rPr>
          <w:rFonts w:ascii="Calibri" w:eastAsia="Calibri" w:hAnsi="Calibri" w:cs="Calibri"/>
          <w:b/>
          <w:sz w:val="24"/>
          <w:szCs w:val="24"/>
        </w:rPr>
        <w:t>07/07/2025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b/>
          <w:sz w:val="24"/>
          <w:szCs w:val="24"/>
        </w:rPr>
        <w:t>11/07/2025</w:t>
      </w:r>
      <w:r>
        <w:rPr>
          <w:rFonts w:ascii="Calibri" w:eastAsia="Calibri" w:hAnsi="Calibri" w:cs="Calibri"/>
          <w:sz w:val="24"/>
          <w:szCs w:val="24"/>
        </w:rPr>
        <w:t>, obedecendo às mesmas regras.</w:t>
      </w:r>
    </w:p>
    <w:p w14:paraId="17C0E466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Ressalta-se que o Programa de Pós-Graduação não disponibilizará ressarcimento dos custos de participação dos estudantes, como mobilidade, estadias ou alimentação. Participantes externos à UFRJ receberão autorização para realizar as refeições (almoço e jantar) no Restaurante Universitário.</w:t>
      </w:r>
    </w:p>
    <w:p w14:paraId="5E06D4BA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71BBBD6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Aulas práticas</w:t>
      </w:r>
    </w:p>
    <w:p w14:paraId="0E01D989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realização das aulas práticas é imprescindível que os participantes cumpram as normas e diretrizes de biossegurança. Para isso, será necessário que os participantes apresentem-se vestidos com calças cobrindo a totalidade das pernas, sapatos fechados cobrindo os pés e jalecos de mangas compridas, os demais EPIs (equipamentos de proteção individual) serão fornecidos pelo curso de acordo com a necessidade de cada aula prática.</w:t>
      </w:r>
    </w:p>
    <w:p w14:paraId="7803199C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FA6265" w14:textId="77777777" w:rsidR="00435F14" w:rsidRDefault="00000000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aulas práticas serão realizadas nos laboratórios dos Professores associados ao Programa de Pós-graduação em Imunologia e Inflamação, todos sediados no Centro de Ciências da Saúde – UFRJ. Os participantes serão divididos em grupos, de forma que todos alunos realizem todas as atividades práticas propostas. A divisão dos grupos, o direcionamento dos laboratórios, a distribuição dos roteiros das aulas e a explicação da dinâmica das aulas práticas serão divulgados no primeiro dia do curso. </w:t>
      </w:r>
    </w:p>
    <w:p w14:paraId="059D85C0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20CE0D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Cronograma</w:t>
      </w:r>
    </w:p>
    <w:p w14:paraId="108D7E26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6420"/>
      </w:tblGrid>
      <w:tr w:rsidR="00435F14" w14:paraId="49C1A5DE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3ED7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7913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Programação</w:t>
            </w:r>
          </w:p>
        </w:tc>
      </w:tr>
      <w:tr w:rsidR="00435F14" w14:paraId="69281D3D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18EE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19/05/2025 a 13/06/2025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FC9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Período de inscrições </w:t>
            </w:r>
          </w:p>
        </w:tc>
      </w:tr>
      <w:tr w:rsidR="00435F14" w14:paraId="40B605F0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A97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01/07/2025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3F3F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Divulgação dos candidatos selecionados no site</w:t>
            </w:r>
          </w:p>
        </w:tc>
      </w:tr>
      <w:tr w:rsidR="00435F14" w14:paraId="7E79148F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EEB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01/07/2025 a 05/07/2025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21F9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Período para confirmação dos participantes selecionados</w:t>
            </w:r>
          </w:p>
        </w:tc>
      </w:tr>
      <w:tr w:rsidR="00435F14" w14:paraId="305C0D65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C09E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07/07/2025 a 11/07/2025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1AE2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Segunda chamada, caso haja vagas remanescentes</w:t>
            </w:r>
          </w:p>
        </w:tc>
      </w:tr>
      <w:tr w:rsidR="00435F14" w14:paraId="3DCDF80E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57F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04/08/25 a 08/08/25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FC1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 Curso de Inverno do Programa de Pós-graduação em Imunologia e Inflamação</w:t>
            </w:r>
          </w:p>
        </w:tc>
      </w:tr>
      <w:tr w:rsidR="00435F14" w14:paraId="6F39F5EE" w14:textId="77777777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FBDE" w14:textId="77777777" w:rsidR="00435F1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11/08/2025 a 15/08/2025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31C4" w14:textId="77777777" w:rsidR="00435F14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Emissão de certificados</w:t>
            </w:r>
          </w:p>
        </w:tc>
      </w:tr>
    </w:tbl>
    <w:p w14:paraId="1D9CA17A" w14:textId="77777777" w:rsidR="00435F14" w:rsidRDefault="00435F14">
      <w:pPr>
        <w:spacing w:after="16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CEB7C18" w14:textId="77777777" w:rsidR="00435F14" w:rsidRDefault="00000000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Contato </w:t>
      </w:r>
    </w:p>
    <w:p w14:paraId="11047618" w14:textId="77777777" w:rsidR="00435F14" w:rsidRDefault="00000000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E-mail: </w:t>
      </w:r>
      <w:hyperlink r:id="rId11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pos_imuno@micro.ufrj.br</w:t>
        </w:r>
      </w:hyperlink>
    </w:p>
    <w:p w14:paraId="7333343B" w14:textId="77777777" w:rsidR="00435F14" w:rsidRDefault="00000000">
      <w:pPr>
        <w:spacing w:after="16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Endereço: Secretaria do Programa de Pós-Graduação - Sala D-29 - Bloco D, térreo - CCS/UFRJ</w:t>
      </w:r>
    </w:p>
    <w:p w14:paraId="0E67C082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D51057B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84C19BF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A849AF7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C39C2C1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EF15BD4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5C9533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6D4C6C8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DAA6DF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408609" w14:textId="77777777" w:rsidR="00435F14" w:rsidRDefault="00435F1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62FCFC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Programação Preliminar</w:t>
      </w:r>
    </w:p>
    <w:p w14:paraId="4C9010CF" w14:textId="77777777" w:rsidR="00435F14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1A9C0D66" wp14:editId="6FBAC018">
            <wp:simplePos x="0" y="0"/>
            <wp:positionH relativeFrom="column">
              <wp:posOffset>1333500</wp:posOffset>
            </wp:positionH>
            <wp:positionV relativeFrom="paragraph">
              <wp:posOffset>414710</wp:posOffset>
            </wp:positionV>
            <wp:extent cx="2644686" cy="7983690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686" cy="798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E1B70E" w14:textId="77777777" w:rsidR="00435F14" w:rsidRDefault="00435F14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67387677" w14:textId="77777777" w:rsidR="00435F14" w:rsidRDefault="00435F14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435F14"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0248" w14:textId="77777777" w:rsidR="00E427ED" w:rsidRDefault="00E427ED">
      <w:pPr>
        <w:spacing w:line="240" w:lineRule="auto"/>
      </w:pPr>
      <w:r>
        <w:separator/>
      </w:r>
    </w:p>
  </w:endnote>
  <w:endnote w:type="continuationSeparator" w:id="0">
    <w:p w14:paraId="7395D86F" w14:textId="77777777" w:rsidR="00E427ED" w:rsidRDefault="00E4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C349" w14:textId="77777777" w:rsidR="00435F14" w:rsidRDefault="00000000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D85F33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348B" w14:textId="77777777" w:rsidR="00E427ED" w:rsidRDefault="00E427ED">
      <w:pPr>
        <w:spacing w:line="240" w:lineRule="auto"/>
      </w:pPr>
      <w:r>
        <w:separator/>
      </w:r>
    </w:p>
  </w:footnote>
  <w:footnote w:type="continuationSeparator" w:id="0">
    <w:p w14:paraId="18E38B43" w14:textId="77777777" w:rsidR="00E427ED" w:rsidRDefault="00E427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14"/>
    <w:rsid w:val="00435F14"/>
    <w:rsid w:val="00D85F33"/>
    <w:rsid w:val="00DF367E"/>
    <w:rsid w:val="00E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534D"/>
  <w15:docId w15:val="{7A19164E-1485-4F67-8CBB-BDB2A6BA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85F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pos_imuno@micro.ufrj.b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osimuno.imppg.ufrj.br/index.php/pt/home-pt-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simuno.imppg.ufrj.br/3o-curso-de-inverno-do-ppg-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Felipe Madeira</cp:lastModifiedBy>
  <cp:revision>2</cp:revision>
  <dcterms:created xsi:type="dcterms:W3CDTF">2025-05-19T18:17:00Z</dcterms:created>
  <dcterms:modified xsi:type="dcterms:W3CDTF">2025-05-19T18:18:00Z</dcterms:modified>
</cp:coreProperties>
</file>